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1D" w:rsidRDefault="00DD576E" w:rsidP="0093471D">
      <w:pPr>
        <w:jc w:val="center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b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37465</wp:posOffset>
            </wp:positionV>
            <wp:extent cx="1845310" cy="520065"/>
            <wp:effectExtent l="19050" t="0" r="2540" b="0"/>
            <wp:wrapSquare wrapText="bothSides"/>
            <wp:docPr id="2" name="Picture 2" descr="CEMI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MI_Horizonta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71D" w:rsidRPr="001839B8" w:rsidRDefault="0093471D" w:rsidP="0093471D">
      <w:pPr>
        <w:ind w:right="540"/>
        <w:jc w:val="right"/>
        <w:rPr>
          <w:rFonts w:ascii="Arial Black" w:hAnsi="Arial Black" w:cs="Arial"/>
          <w:b/>
          <w:sz w:val="40"/>
          <w:szCs w:val="40"/>
        </w:rPr>
      </w:pPr>
      <w:r>
        <w:rPr>
          <w:rFonts w:ascii="Akzidenz Grotesk BE Cn" w:hAnsi="Akzidenz Grotesk BE Cn" w:cs="Arial"/>
          <w:b/>
          <w:sz w:val="80"/>
          <w:szCs w:val="80"/>
        </w:rPr>
        <w:t xml:space="preserve"> </w:t>
      </w:r>
      <w:r w:rsidR="00857350">
        <w:rPr>
          <w:rFonts w:ascii="Arial Black" w:hAnsi="Arial Black" w:cs="Arial"/>
          <w:b/>
          <w:sz w:val="40"/>
          <w:szCs w:val="40"/>
        </w:rPr>
        <w:t>Sudbury R</w:t>
      </w:r>
      <w:r w:rsidRPr="001839B8">
        <w:rPr>
          <w:rFonts w:ascii="Arial Black" w:hAnsi="Arial Black" w:cs="Arial"/>
          <w:b/>
          <w:sz w:val="40"/>
          <w:szCs w:val="40"/>
        </w:rPr>
        <w:t>egistration Form</w:t>
      </w:r>
    </w:p>
    <w:p w:rsidR="0093471D" w:rsidRDefault="0093471D" w:rsidP="0093471D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857350" w:rsidRPr="00427432" w:rsidRDefault="008558AE" w:rsidP="008558AE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427432">
        <w:rPr>
          <w:rFonts w:ascii="Calibri" w:hAnsi="Calibri"/>
          <w:b/>
          <w:color w:val="000000" w:themeColor="text1"/>
          <w:sz w:val="28"/>
          <w:szCs w:val="28"/>
        </w:rPr>
        <w:t xml:space="preserve">Structural Geology Guidelines for use in </w:t>
      </w:r>
    </w:p>
    <w:p w:rsidR="008558AE" w:rsidRPr="00427432" w:rsidRDefault="008558AE" w:rsidP="008558AE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proofErr w:type="gramStart"/>
      <w:r w:rsidRPr="00427432">
        <w:rPr>
          <w:rFonts w:ascii="Calibri" w:hAnsi="Calibri"/>
          <w:b/>
          <w:color w:val="000000" w:themeColor="text1"/>
          <w:sz w:val="28"/>
          <w:szCs w:val="28"/>
        </w:rPr>
        <w:t>burst-prone</w:t>
      </w:r>
      <w:proofErr w:type="gramEnd"/>
      <w:r w:rsidRPr="00427432">
        <w:rPr>
          <w:rFonts w:ascii="Calibri" w:hAnsi="Calibri"/>
          <w:b/>
          <w:color w:val="000000" w:themeColor="text1"/>
          <w:sz w:val="28"/>
          <w:szCs w:val="28"/>
        </w:rPr>
        <w:t xml:space="preserve"> underground mines</w:t>
      </w:r>
    </w:p>
    <w:p w:rsidR="0093471D" w:rsidRPr="001356BB" w:rsidRDefault="0093471D" w:rsidP="0093471D">
      <w:pPr>
        <w:ind w:left="270" w:right="540"/>
        <w:jc w:val="center"/>
        <w:rPr>
          <w:rFonts w:ascii="Arial" w:hAnsi="Arial" w:cs="Arial"/>
          <w:b/>
        </w:rPr>
      </w:pPr>
    </w:p>
    <w:p w:rsidR="001A1EE1" w:rsidRPr="001356BB" w:rsidRDefault="008558AE" w:rsidP="0093471D">
      <w:pPr>
        <w:ind w:left="270" w:right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A1EE1" w:rsidRPr="001356BB">
        <w:rPr>
          <w:rFonts w:ascii="Arial" w:hAnsi="Arial" w:cs="Arial"/>
          <w:b/>
          <w:sz w:val="24"/>
          <w:szCs w:val="24"/>
        </w:rPr>
        <w:t xml:space="preserve"> Day</w:t>
      </w:r>
      <w:r w:rsidR="00501202" w:rsidRPr="001356BB">
        <w:rPr>
          <w:rFonts w:ascii="Arial" w:hAnsi="Arial" w:cs="Arial"/>
          <w:b/>
          <w:sz w:val="24"/>
          <w:szCs w:val="24"/>
        </w:rPr>
        <w:t xml:space="preserve"> Short</w:t>
      </w:r>
      <w:r w:rsidR="001A1EE1" w:rsidRPr="001356BB">
        <w:rPr>
          <w:rFonts w:ascii="Arial" w:hAnsi="Arial" w:cs="Arial"/>
          <w:b/>
          <w:sz w:val="24"/>
          <w:szCs w:val="24"/>
        </w:rPr>
        <w:t xml:space="preserve"> Course:</w:t>
      </w:r>
      <w:r>
        <w:rPr>
          <w:rFonts w:ascii="Arial" w:hAnsi="Arial" w:cs="Arial"/>
          <w:b/>
          <w:sz w:val="24"/>
          <w:szCs w:val="24"/>
        </w:rPr>
        <w:t xml:space="preserve"> October 15, 2012</w:t>
      </w:r>
      <w:r w:rsidR="00D8242E">
        <w:rPr>
          <w:rFonts w:ascii="Arial" w:hAnsi="Arial" w:cs="Arial"/>
          <w:b/>
          <w:sz w:val="24"/>
          <w:szCs w:val="24"/>
        </w:rPr>
        <w:t xml:space="preserve"> (8:00</w:t>
      </w:r>
      <w:r w:rsidR="001A1EE1" w:rsidRPr="001356BB">
        <w:rPr>
          <w:rFonts w:ascii="Arial" w:hAnsi="Arial" w:cs="Arial"/>
          <w:b/>
          <w:sz w:val="24"/>
          <w:szCs w:val="24"/>
        </w:rPr>
        <w:t>am-5:00pm)</w:t>
      </w:r>
    </w:p>
    <w:p w:rsidR="0093471D" w:rsidRPr="001356BB" w:rsidRDefault="00764908" w:rsidP="0093471D">
      <w:pPr>
        <w:ind w:left="270" w:right="540"/>
        <w:jc w:val="center"/>
        <w:rPr>
          <w:rFonts w:ascii="Arial" w:hAnsi="Arial" w:cs="Arial"/>
          <w:b/>
          <w:sz w:val="24"/>
          <w:szCs w:val="24"/>
        </w:rPr>
      </w:pPr>
      <w:r w:rsidRPr="001356B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8558AE">
        <w:rPr>
          <w:rFonts w:ascii="Arial" w:hAnsi="Arial" w:cs="Arial"/>
          <w:b/>
          <w:sz w:val="24"/>
          <w:szCs w:val="24"/>
        </w:rPr>
        <w:t xml:space="preserve">           </w:t>
      </w:r>
      <w:r w:rsidR="00D14187">
        <w:rPr>
          <w:rFonts w:ascii="Arial" w:hAnsi="Arial" w:cs="Arial"/>
          <w:b/>
          <w:sz w:val="24"/>
          <w:szCs w:val="24"/>
        </w:rPr>
        <w:t xml:space="preserve"> </w:t>
      </w:r>
      <w:r w:rsidR="001A1EE1" w:rsidRPr="001356BB">
        <w:rPr>
          <w:rFonts w:ascii="Arial" w:hAnsi="Arial" w:cs="Arial"/>
          <w:b/>
          <w:sz w:val="24"/>
          <w:szCs w:val="24"/>
        </w:rPr>
        <w:t>O</w:t>
      </w:r>
      <w:r w:rsidR="008558AE">
        <w:rPr>
          <w:rFonts w:ascii="Arial" w:hAnsi="Arial" w:cs="Arial"/>
          <w:b/>
          <w:sz w:val="24"/>
          <w:szCs w:val="24"/>
        </w:rPr>
        <w:t>ctober 16, 2012</w:t>
      </w:r>
      <w:r w:rsidRPr="001356BB">
        <w:rPr>
          <w:rFonts w:ascii="Arial" w:hAnsi="Arial" w:cs="Arial"/>
          <w:b/>
          <w:sz w:val="24"/>
          <w:szCs w:val="24"/>
        </w:rPr>
        <w:t xml:space="preserve"> (</w:t>
      </w:r>
      <w:r w:rsidR="00D14187">
        <w:rPr>
          <w:rFonts w:ascii="Arial" w:hAnsi="Arial" w:cs="Arial"/>
          <w:b/>
          <w:sz w:val="24"/>
          <w:szCs w:val="24"/>
        </w:rPr>
        <w:t>7:30</w:t>
      </w:r>
      <w:r w:rsidR="00857350">
        <w:rPr>
          <w:rFonts w:ascii="Arial" w:hAnsi="Arial" w:cs="Arial"/>
          <w:b/>
          <w:sz w:val="24"/>
          <w:szCs w:val="24"/>
        </w:rPr>
        <w:t>am-4</w:t>
      </w:r>
      <w:r w:rsidRPr="001356BB">
        <w:rPr>
          <w:rFonts w:ascii="Arial" w:hAnsi="Arial" w:cs="Arial"/>
          <w:b/>
          <w:sz w:val="24"/>
          <w:szCs w:val="24"/>
        </w:rPr>
        <w:t>:00pm)</w:t>
      </w:r>
    </w:p>
    <w:p w:rsidR="0093471D" w:rsidRPr="001356BB" w:rsidRDefault="0093471D" w:rsidP="0093471D">
      <w:pPr>
        <w:ind w:left="270" w:right="540"/>
        <w:jc w:val="center"/>
        <w:rPr>
          <w:rFonts w:ascii="Arial" w:hAnsi="Arial" w:cs="Arial"/>
        </w:rPr>
      </w:pPr>
    </w:p>
    <w:p w:rsidR="0093471D" w:rsidRPr="001356BB" w:rsidRDefault="0093471D" w:rsidP="0093471D">
      <w:pPr>
        <w:ind w:left="270" w:right="540"/>
        <w:jc w:val="center"/>
        <w:rPr>
          <w:rFonts w:ascii="Arial" w:hAnsi="Arial" w:cs="Arial"/>
          <w:b/>
          <w:sz w:val="18"/>
          <w:szCs w:val="18"/>
        </w:rPr>
      </w:pPr>
      <w:r w:rsidRPr="001356BB">
        <w:rPr>
          <w:rFonts w:ascii="Arial" w:hAnsi="Arial" w:cs="Arial"/>
          <w:b/>
          <w:sz w:val="18"/>
          <w:szCs w:val="18"/>
        </w:rPr>
        <w:t>Willet Green Miller Centre - Aud</w:t>
      </w:r>
      <w:r w:rsidR="00501202" w:rsidRPr="001356BB">
        <w:rPr>
          <w:rFonts w:ascii="Arial" w:hAnsi="Arial" w:cs="Arial"/>
          <w:b/>
          <w:sz w:val="18"/>
          <w:szCs w:val="18"/>
        </w:rPr>
        <w:t>itorium, 933</w:t>
      </w:r>
      <w:r w:rsidRPr="001356BB">
        <w:rPr>
          <w:rFonts w:ascii="Arial" w:hAnsi="Arial" w:cs="Arial"/>
          <w:b/>
          <w:sz w:val="18"/>
          <w:szCs w:val="18"/>
        </w:rPr>
        <w:t xml:space="preserve"> Ramsey Lake Road, </w:t>
      </w:r>
      <w:r w:rsidRPr="00427432">
        <w:rPr>
          <w:rFonts w:ascii="Arial" w:hAnsi="Arial" w:cs="Arial"/>
          <w:b/>
          <w:sz w:val="24"/>
          <w:szCs w:val="24"/>
          <w:u w:val="double"/>
        </w:rPr>
        <w:t>Sudbury</w:t>
      </w:r>
      <w:r w:rsidRPr="001356BB">
        <w:rPr>
          <w:rFonts w:ascii="Arial" w:hAnsi="Arial" w:cs="Arial"/>
          <w:b/>
          <w:sz w:val="18"/>
          <w:szCs w:val="18"/>
        </w:rPr>
        <w:t>, Ontario</w:t>
      </w:r>
    </w:p>
    <w:p w:rsidR="0093471D" w:rsidRPr="001356BB" w:rsidRDefault="00857350" w:rsidP="0093471D">
      <w:pPr>
        <w:ind w:left="270" w:right="54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On-site check-in begins at 08:00</w:t>
      </w:r>
      <w:r w:rsidR="0093471D" w:rsidRPr="001356BB">
        <w:rPr>
          <w:rFonts w:ascii="Arial" w:hAnsi="Arial" w:cs="Arial"/>
          <w:color w:val="FF0000"/>
          <w:sz w:val="18"/>
          <w:szCs w:val="18"/>
        </w:rPr>
        <w:t>a.m.</w:t>
      </w:r>
      <w:r>
        <w:rPr>
          <w:rFonts w:ascii="Arial" w:hAnsi="Arial" w:cs="Arial"/>
          <w:color w:val="FF0000"/>
          <w:sz w:val="18"/>
          <w:szCs w:val="18"/>
        </w:rPr>
        <w:t xml:space="preserve"> Course starts at 08:30</w:t>
      </w:r>
      <w:r w:rsidR="00C35FEA" w:rsidRPr="001356BB">
        <w:rPr>
          <w:rFonts w:ascii="Arial" w:hAnsi="Arial" w:cs="Arial"/>
          <w:color w:val="FF0000"/>
          <w:sz w:val="18"/>
          <w:szCs w:val="18"/>
        </w:rPr>
        <w:t>a.m.</w:t>
      </w:r>
    </w:p>
    <w:p w:rsidR="0093471D" w:rsidRPr="001356BB" w:rsidRDefault="0093471D" w:rsidP="0093471D">
      <w:pPr>
        <w:ind w:left="270" w:right="540"/>
        <w:jc w:val="center"/>
        <w:rPr>
          <w:rFonts w:ascii="Arial" w:hAnsi="Arial" w:cs="Arial"/>
          <w:b/>
        </w:rPr>
      </w:pPr>
    </w:p>
    <w:p w:rsidR="0093471D" w:rsidRPr="001356BB" w:rsidRDefault="0093471D" w:rsidP="0093471D">
      <w:pPr>
        <w:spacing w:after="240"/>
        <w:ind w:left="270" w:right="540" w:firstLine="270"/>
        <w:jc w:val="center"/>
        <w:rPr>
          <w:rFonts w:ascii="Arial" w:hAnsi="Arial" w:cs="Arial"/>
          <w:b/>
          <w:sz w:val="18"/>
          <w:szCs w:val="18"/>
        </w:rPr>
      </w:pPr>
      <w:r w:rsidRPr="001356BB">
        <w:rPr>
          <w:rFonts w:ascii="Arial" w:hAnsi="Arial" w:cs="Arial"/>
          <w:b/>
          <w:sz w:val="18"/>
          <w:szCs w:val="18"/>
        </w:rPr>
        <w:t>Short Cours</w:t>
      </w:r>
      <w:r w:rsidR="0075119F" w:rsidRPr="001356BB">
        <w:rPr>
          <w:rFonts w:ascii="Arial" w:hAnsi="Arial" w:cs="Arial"/>
          <w:b/>
          <w:sz w:val="18"/>
          <w:szCs w:val="18"/>
        </w:rPr>
        <w:t xml:space="preserve">e Registration Deadline: </w:t>
      </w:r>
      <w:r w:rsidR="008B0AC2" w:rsidRPr="001356BB">
        <w:rPr>
          <w:rFonts w:ascii="Arial" w:hAnsi="Arial" w:cs="Arial"/>
          <w:b/>
          <w:sz w:val="18"/>
          <w:szCs w:val="18"/>
        </w:rPr>
        <w:t xml:space="preserve">September </w:t>
      </w:r>
      <w:r w:rsidR="008558AE">
        <w:rPr>
          <w:rFonts w:ascii="Arial" w:hAnsi="Arial" w:cs="Arial"/>
          <w:b/>
          <w:sz w:val="18"/>
          <w:szCs w:val="18"/>
        </w:rPr>
        <w:t>28</w:t>
      </w:r>
      <w:r w:rsidR="008558AE" w:rsidRPr="008558A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8558AE">
        <w:rPr>
          <w:rFonts w:ascii="Arial" w:hAnsi="Arial" w:cs="Arial"/>
          <w:b/>
          <w:sz w:val="18"/>
          <w:szCs w:val="18"/>
        </w:rPr>
        <w:t>, 2012</w:t>
      </w:r>
    </w:p>
    <w:tbl>
      <w:tblPr>
        <w:tblW w:w="0" w:type="auto"/>
        <w:tblInd w:w="378" w:type="dxa"/>
        <w:tblLayout w:type="fixed"/>
        <w:tblLook w:val="04A0"/>
      </w:tblPr>
      <w:tblGrid>
        <w:gridCol w:w="1170"/>
        <w:gridCol w:w="18"/>
        <w:gridCol w:w="2332"/>
        <w:gridCol w:w="998"/>
        <w:gridCol w:w="720"/>
        <w:gridCol w:w="1890"/>
        <w:gridCol w:w="1260"/>
        <w:gridCol w:w="1587"/>
      </w:tblGrid>
      <w:tr w:rsidR="0093471D" w:rsidRPr="001839B8">
        <w:trPr>
          <w:trHeight w:val="389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>Full Name (as it will appear on name badge)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71D" w:rsidRPr="001839B8">
        <w:trPr>
          <w:trHeight w:val="243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7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71D" w:rsidRPr="001839B8">
        <w:trPr>
          <w:trHeight w:val="243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71D" w:rsidRPr="001839B8">
        <w:trPr>
          <w:trHeight w:val="243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71D" w:rsidRPr="001839B8">
        <w:trPr>
          <w:trHeight w:val="243"/>
        </w:trPr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&amp; Prov.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93471D" w:rsidRPr="001839B8" w:rsidRDefault="0093471D" w:rsidP="0093471D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>Postal  Code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3471D" w:rsidRPr="001839B8" w:rsidRDefault="0093471D" w:rsidP="0093471D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71D" w:rsidRPr="001839B8">
        <w:trPr>
          <w:trHeight w:val="243"/>
        </w:trPr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 xml:space="preserve">Phone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93471D" w:rsidRPr="001839B8" w:rsidRDefault="0093471D" w:rsidP="0093471D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7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71D" w:rsidRPr="001839B8">
        <w:trPr>
          <w:trHeight w:hRule="exact" w:val="144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1839B8" w:rsidRDefault="0093471D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471D" w:rsidRDefault="0093471D" w:rsidP="0093471D">
      <w:pPr>
        <w:spacing w:line="20" w:lineRule="atLeast"/>
        <w:ind w:left="270"/>
        <w:rPr>
          <w:rFonts w:ascii="Arial" w:hAnsi="Arial" w:cs="Arial"/>
          <w:b/>
          <w:sz w:val="18"/>
          <w:szCs w:val="18"/>
        </w:rPr>
      </w:pPr>
    </w:p>
    <w:p w:rsidR="0093471D" w:rsidRPr="001839B8" w:rsidRDefault="0093471D" w:rsidP="0093471D">
      <w:pPr>
        <w:spacing w:line="20" w:lineRule="atLeast"/>
        <w:ind w:left="2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REGISTRATION OPTIONS</w:t>
      </w:r>
      <w:r w:rsidRPr="001839B8">
        <w:rPr>
          <w:rFonts w:ascii="Arial" w:hAnsi="Arial" w:cs="Arial"/>
          <w:b/>
          <w:sz w:val="18"/>
          <w:szCs w:val="18"/>
        </w:rPr>
        <w:t xml:space="preserve"> </w:t>
      </w:r>
    </w:p>
    <w:p w:rsidR="0093471D" w:rsidRPr="001839B8" w:rsidRDefault="0093471D" w:rsidP="0093471D">
      <w:pPr>
        <w:spacing w:after="240" w:line="20" w:lineRule="atLeast"/>
        <w:ind w:left="270"/>
        <w:rPr>
          <w:rFonts w:ascii="Arial" w:hAnsi="Arial" w:cs="Arial"/>
          <w:sz w:val="18"/>
          <w:szCs w:val="18"/>
        </w:rPr>
      </w:pPr>
      <w:r w:rsidRPr="001839B8">
        <w:rPr>
          <w:rFonts w:ascii="Arial" w:hAnsi="Arial" w:cs="Arial"/>
          <w:sz w:val="18"/>
          <w:szCs w:val="18"/>
        </w:rPr>
        <w:t xml:space="preserve">All options </w:t>
      </w:r>
      <w:r w:rsidR="005D5C27">
        <w:rPr>
          <w:rFonts w:ascii="Arial" w:hAnsi="Arial" w:cs="Arial"/>
          <w:sz w:val="18"/>
          <w:szCs w:val="18"/>
        </w:rPr>
        <w:t xml:space="preserve">include </w:t>
      </w:r>
      <w:r w:rsidR="00427432">
        <w:rPr>
          <w:rFonts w:ascii="Arial" w:hAnsi="Arial" w:cs="Arial"/>
          <w:sz w:val="18"/>
          <w:szCs w:val="18"/>
        </w:rPr>
        <w:t xml:space="preserve">continental </w:t>
      </w:r>
      <w:r w:rsidR="005D5C27">
        <w:rPr>
          <w:rFonts w:ascii="Arial" w:hAnsi="Arial" w:cs="Arial"/>
          <w:sz w:val="18"/>
          <w:szCs w:val="18"/>
        </w:rPr>
        <w:t xml:space="preserve">breakfast, lunch, </w:t>
      </w:r>
      <w:r w:rsidR="008B0AC2">
        <w:rPr>
          <w:rFonts w:ascii="Arial" w:hAnsi="Arial" w:cs="Arial"/>
          <w:sz w:val="18"/>
          <w:szCs w:val="18"/>
        </w:rPr>
        <w:t>refreshments</w:t>
      </w:r>
      <w:r w:rsidRPr="001839B8">
        <w:rPr>
          <w:rFonts w:ascii="Arial" w:hAnsi="Arial" w:cs="Arial"/>
          <w:sz w:val="18"/>
          <w:szCs w:val="18"/>
        </w:rPr>
        <w:t xml:space="preserve"> and </w:t>
      </w:r>
      <w:r w:rsidR="005D5C27">
        <w:rPr>
          <w:rFonts w:ascii="Arial" w:hAnsi="Arial" w:cs="Arial"/>
          <w:sz w:val="18"/>
          <w:szCs w:val="18"/>
        </w:rPr>
        <w:t>materials</w:t>
      </w:r>
      <w:r w:rsidR="008B0AC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</w:t>
      </w:r>
      <w:r w:rsidRPr="001839B8">
        <w:rPr>
          <w:rFonts w:ascii="Arial" w:hAnsi="Arial" w:cs="Arial"/>
          <w:sz w:val="18"/>
          <w:szCs w:val="18"/>
        </w:rPr>
        <w:t>For group</w:t>
      </w:r>
      <w:r>
        <w:rPr>
          <w:rFonts w:ascii="Arial" w:hAnsi="Arial" w:cs="Arial"/>
          <w:sz w:val="18"/>
          <w:szCs w:val="18"/>
        </w:rPr>
        <w:t xml:space="preserve"> registrations, please attach </w:t>
      </w:r>
      <w:r w:rsidRPr="001839B8">
        <w:rPr>
          <w:rFonts w:ascii="Arial" w:hAnsi="Arial" w:cs="Arial"/>
          <w:sz w:val="18"/>
          <w:szCs w:val="18"/>
        </w:rPr>
        <w:t>list of registrant names.</w:t>
      </w:r>
    </w:p>
    <w:tbl>
      <w:tblPr>
        <w:tblW w:w="0" w:type="auto"/>
        <w:tblInd w:w="378" w:type="dxa"/>
        <w:tblLayout w:type="fixed"/>
        <w:tblLook w:val="04A0"/>
      </w:tblPr>
      <w:tblGrid>
        <w:gridCol w:w="2297"/>
        <w:gridCol w:w="2131"/>
        <w:gridCol w:w="1260"/>
        <w:gridCol w:w="540"/>
        <w:gridCol w:w="1530"/>
      </w:tblGrid>
      <w:tr w:rsidR="0075119F" w:rsidRPr="001839B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75119F" w:rsidRPr="001839B8" w:rsidRDefault="0075119F" w:rsidP="0093471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839B8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75119F" w:rsidRPr="001839B8" w:rsidRDefault="0075119F" w:rsidP="00934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75119F" w:rsidRPr="001839B8" w:rsidRDefault="0075119F" w:rsidP="0093471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9B8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75119F" w:rsidRPr="001839B8" w:rsidRDefault="0075119F" w:rsidP="0093471D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5119F" w:rsidRPr="001839B8" w:rsidRDefault="0075119F" w:rsidP="0093471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9B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75119F" w:rsidRPr="001839B8">
        <w:tc>
          <w:tcPr>
            <w:tcW w:w="2297" w:type="dxa"/>
            <w:tcBorders>
              <w:top w:val="single" w:sz="18" w:space="0" w:color="auto"/>
              <w:lef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  <w:r w:rsidRPr="001839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18" w:space="0" w:color="auto"/>
            </w:tcBorders>
          </w:tcPr>
          <w:p w:rsidR="0075119F" w:rsidRPr="001839B8" w:rsidRDefault="0075119F" w:rsidP="008B0AC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8558AE">
              <w:rPr>
                <w:rFonts w:ascii="Arial" w:hAnsi="Arial" w:cs="Arial"/>
                <w:sz w:val="18"/>
                <w:szCs w:val="18"/>
              </w:rPr>
              <w:t>950.00 CAD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1839B8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19F" w:rsidRPr="001839B8">
        <w:tc>
          <w:tcPr>
            <w:tcW w:w="2297" w:type="dxa"/>
            <w:tcBorders>
              <w:lef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>Student  (</w:t>
            </w:r>
            <w:r>
              <w:rPr>
                <w:rFonts w:ascii="Arial" w:hAnsi="Arial" w:cs="Arial"/>
                <w:sz w:val="18"/>
                <w:szCs w:val="18"/>
              </w:rPr>
              <w:t xml:space="preserve">spaces </w:t>
            </w:r>
            <w:r w:rsidRPr="001839B8">
              <w:rPr>
                <w:rFonts w:ascii="Arial" w:hAnsi="Arial" w:cs="Arial"/>
                <w:sz w:val="18"/>
                <w:szCs w:val="18"/>
              </w:rPr>
              <w:t>limited)</w:t>
            </w:r>
          </w:p>
        </w:tc>
        <w:tc>
          <w:tcPr>
            <w:tcW w:w="2131" w:type="dxa"/>
          </w:tcPr>
          <w:p w:rsidR="0075119F" w:rsidRPr="001839B8" w:rsidRDefault="0075119F" w:rsidP="0075119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8558AE">
              <w:rPr>
                <w:rFonts w:ascii="Arial" w:hAnsi="Arial" w:cs="Arial"/>
                <w:sz w:val="18"/>
                <w:szCs w:val="18"/>
              </w:rPr>
              <w:t>250.00 CAD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1839B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19F" w:rsidRPr="001839B8">
        <w:tc>
          <w:tcPr>
            <w:tcW w:w="2297" w:type="dxa"/>
            <w:tcBorders>
              <w:lef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39B8"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540" w:type="dxa"/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19F" w:rsidRPr="001839B8">
        <w:tc>
          <w:tcPr>
            <w:tcW w:w="2297" w:type="dxa"/>
            <w:tcBorders>
              <w:lef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119F" w:rsidRPr="001839B8" w:rsidRDefault="0075119F" w:rsidP="0093471D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1839B8"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r>
              <w:rPr>
                <w:rFonts w:ascii="Arial" w:hAnsi="Arial" w:cs="Arial"/>
                <w:b/>
                <w:sz w:val="18"/>
                <w:szCs w:val="18"/>
              </w:rPr>
              <w:t>(13</w:t>
            </w:r>
            <w:r w:rsidRPr="001839B8"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19F" w:rsidRPr="001839B8">
        <w:tc>
          <w:tcPr>
            <w:tcW w:w="2297" w:type="dxa"/>
            <w:tcBorders>
              <w:lef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119F" w:rsidRPr="001839B8" w:rsidRDefault="0075119F" w:rsidP="0093471D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39B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19F" w:rsidRPr="001839B8">
        <w:trPr>
          <w:trHeight w:hRule="exact" w:val="144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F" w:rsidRPr="001839B8" w:rsidRDefault="0075119F" w:rsidP="009347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471D" w:rsidRPr="001839B8" w:rsidRDefault="0093471D" w:rsidP="0093471D">
      <w:pPr>
        <w:spacing w:after="240"/>
        <w:rPr>
          <w:rFonts w:ascii="Arial" w:hAnsi="Arial" w:cs="Arial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378" w:type="dxa"/>
        <w:tblLook w:val="04A0"/>
      </w:tblPr>
      <w:tblGrid>
        <w:gridCol w:w="1850"/>
        <w:gridCol w:w="732"/>
        <w:gridCol w:w="623"/>
        <w:gridCol w:w="6785"/>
      </w:tblGrid>
      <w:tr w:rsidR="0093471D" w:rsidRPr="001839B8">
        <w:trPr>
          <w:trHeight w:val="66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839B8">
              <w:rPr>
                <w:rFonts w:ascii="Arial" w:hAnsi="Arial" w:cs="Arial"/>
                <w:b w:val="0"/>
                <w:sz w:val="18"/>
                <w:szCs w:val="18"/>
              </w:rPr>
              <w:t>Cheque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471D" w:rsidRPr="001839B8" w:rsidRDefault="0093471D" w:rsidP="0093471D">
            <w:pPr>
              <w:pStyle w:val="BodyText"/>
              <w:spacing w:before="240"/>
              <w:ind w:left="27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Please make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cheques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payable to:</w:t>
            </w:r>
          </w:p>
          <w:p w:rsidR="0093471D" w:rsidRPr="00A94997" w:rsidRDefault="0093471D" w:rsidP="0093471D">
            <w:pPr>
              <w:ind w:left="27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94997">
              <w:rPr>
                <w:rFonts w:ascii="Arial" w:hAnsi="Arial" w:cs="Arial"/>
                <w:b/>
                <w:i/>
                <w:sz w:val="18"/>
                <w:szCs w:val="18"/>
              </w:rPr>
              <w:t>Centre for Excellence in Mining Innovation</w:t>
            </w:r>
          </w:p>
          <w:p w:rsidR="0093471D" w:rsidRPr="001839B8" w:rsidRDefault="008558AE" w:rsidP="0093471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Attn: Krystle Vendette</w:t>
            </w:r>
          </w:p>
          <w:p w:rsidR="0093471D" w:rsidRPr="001839B8" w:rsidRDefault="0093471D" w:rsidP="0093471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>935 Ramsey Lake Road</w:t>
            </w:r>
          </w:p>
          <w:p w:rsidR="0093471D" w:rsidRDefault="0093471D" w:rsidP="0093471D">
            <w:pPr>
              <w:ind w:left="27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1839B8">
              <w:rPr>
                <w:rFonts w:ascii="Arial" w:hAnsi="Arial" w:cs="Arial"/>
                <w:sz w:val="18"/>
                <w:szCs w:val="18"/>
              </w:rPr>
              <w:t xml:space="preserve">Sudbury, Ontario, </w:t>
            </w:r>
            <w:r w:rsidRPr="001839B8">
              <w:rPr>
                <w:rFonts w:ascii="Arial" w:hAnsi="Arial" w:cs="Arial"/>
                <w:color w:val="000000"/>
                <w:sz w:val="18"/>
                <w:szCs w:val="18"/>
              </w:rPr>
              <w:t>P3E 2C6</w:t>
            </w:r>
          </w:p>
          <w:p w:rsidR="0093471D" w:rsidRPr="00A94997" w:rsidRDefault="0093471D" w:rsidP="0093471D">
            <w:pPr>
              <w:ind w:left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9B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Note: Registrations will not be processed until payment is received.</w:t>
            </w:r>
          </w:p>
        </w:tc>
      </w:tr>
      <w:tr w:rsidR="0093471D" w:rsidRPr="001839B8">
        <w:trPr>
          <w:trHeight w:val="631"/>
        </w:trPr>
        <w:tc>
          <w:tcPr>
            <w:tcW w:w="1850" w:type="dxa"/>
            <w:tcBorders>
              <w:left w:val="single" w:sz="4" w:space="0" w:color="auto"/>
            </w:tcBorders>
            <w:vAlign w:val="bottom"/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839B8">
              <w:rPr>
                <w:rFonts w:ascii="Arial" w:hAnsi="Arial" w:cs="Arial"/>
                <w:b w:val="0"/>
                <w:sz w:val="18"/>
                <w:szCs w:val="18"/>
              </w:rPr>
              <w:t>Purchase Order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" w:type="dxa"/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785" w:type="dxa"/>
            <w:vMerge/>
            <w:tcBorders>
              <w:left w:val="nil"/>
              <w:right w:val="single" w:sz="4" w:space="0" w:color="auto"/>
            </w:tcBorders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3471D" w:rsidRPr="001839B8">
        <w:trPr>
          <w:trHeight w:hRule="exact" w:val="234"/>
        </w:trPr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71D" w:rsidRPr="001839B8" w:rsidRDefault="0093471D" w:rsidP="0093471D">
            <w:pPr>
              <w:pStyle w:val="BodyText"/>
              <w:tabs>
                <w:tab w:val="left" w:pos="450"/>
              </w:tabs>
              <w:spacing w:before="24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93471D" w:rsidRDefault="0093471D" w:rsidP="0093471D">
      <w:pPr>
        <w:rPr>
          <w:rFonts w:ascii="Arial" w:hAnsi="Arial" w:cs="Arial"/>
          <w:b/>
          <w:bCs/>
          <w:sz w:val="18"/>
          <w:szCs w:val="18"/>
        </w:rPr>
      </w:pPr>
    </w:p>
    <w:p w:rsidR="0093471D" w:rsidRPr="00455D79" w:rsidRDefault="0093471D" w:rsidP="00455D79">
      <w:pPr>
        <w:ind w:left="270"/>
        <w:rPr>
          <w:rFonts w:ascii="Arial" w:hAnsi="Arial" w:cs="Arial"/>
          <w:b/>
          <w:bCs/>
          <w:sz w:val="18"/>
          <w:szCs w:val="18"/>
        </w:rPr>
      </w:pPr>
      <w:r w:rsidRPr="001839B8">
        <w:rPr>
          <w:rFonts w:ascii="Arial" w:hAnsi="Arial" w:cs="Arial"/>
          <w:b/>
          <w:bCs/>
          <w:sz w:val="18"/>
          <w:szCs w:val="18"/>
        </w:rPr>
        <w:t>CANCELLATION POLICY</w:t>
      </w:r>
      <w:r w:rsidR="00455D79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839B8">
        <w:rPr>
          <w:rFonts w:ascii="Arial" w:hAnsi="Arial" w:cs="Arial"/>
          <w:sz w:val="18"/>
          <w:szCs w:val="18"/>
        </w:rPr>
        <w:t>All short courses are subject to CEMI’s Cancellation Policy:</w:t>
      </w:r>
    </w:p>
    <w:p w:rsidR="00455D79" w:rsidRPr="00455D79" w:rsidRDefault="00455D79" w:rsidP="0093471D">
      <w:pPr>
        <w:ind w:left="270"/>
        <w:rPr>
          <w:rFonts w:ascii="Arial" w:hAnsi="Arial" w:cs="Arial"/>
          <w:sz w:val="18"/>
          <w:szCs w:val="18"/>
        </w:rPr>
      </w:pPr>
      <w:r w:rsidRPr="00455D79">
        <w:rPr>
          <w:rFonts w:ascii="Arial" w:hAnsi="Arial" w:cs="Arial"/>
          <w:sz w:val="18"/>
          <w:szCs w:val="18"/>
          <w:lang w:val="en-CA"/>
        </w:rPr>
        <w:t>CEMI reserves the right to cancel any short course due to an insufficient number of registrants. In such circumstances, registrants will receive a full refund of any course fees paid.</w:t>
      </w:r>
      <w:bookmarkStart w:id="0" w:name="_MailEndCompose"/>
      <w:bookmarkEnd w:id="0"/>
    </w:p>
    <w:p w:rsidR="0093471D" w:rsidRPr="001839B8" w:rsidRDefault="0093471D" w:rsidP="0093471D">
      <w:pPr>
        <w:ind w:left="270"/>
        <w:rPr>
          <w:rFonts w:ascii="Arial" w:hAnsi="Arial" w:cs="Arial"/>
          <w:sz w:val="18"/>
          <w:szCs w:val="18"/>
        </w:rPr>
      </w:pPr>
      <w:r w:rsidRPr="001839B8">
        <w:rPr>
          <w:rFonts w:ascii="Arial" w:hAnsi="Arial" w:cs="Arial"/>
          <w:sz w:val="18"/>
          <w:szCs w:val="18"/>
        </w:rPr>
        <w:t xml:space="preserve">Cancellations made up to 10 calendar days before the event are subject to a $50 service fee. No cancellation refunds after this date. Registrations are fully transferable to another participant. </w:t>
      </w:r>
    </w:p>
    <w:p w:rsidR="0093471D" w:rsidRDefault="0093471D" w:rsidP="0093471D">
      <w:pPr>
        <w:rPr>
          <w:rFonts w:ascii="Arial" w:hAnsi="Arial" w:cs="Arial"/>
          <w:b/>
          <w:bCs/>
          <w:sz w:val="18"/>
          <w:szCs w:val="18"/>
        </w:rPr>
      </w:pPr>
    </w:p>
    <w:p w:rsidR="0093471D" w:rsidRPr="00EC14DC" w:rsidRDefault="0093471D" w:rsidP="0093471D">
      <w:pPr>
        <w:ind w:left="270"/>
        <w:jc w:val="center"/>
        <w:rPr>
          <w:rFonts w:ascii="Arial" w:hAnsi="Arial" w:cs="Arial"/>
          <w:color w:val="FF0000"/>
          <w:sz w:val="18"/>
          <w:szCs w:val="18"/>
        </w:rPr>
      </w:pPr>
      <w:r w:rsidRPr="00EC14DC">
        <w:rPr>
          <w:rFonts w:ascii="Arial" w:hAnsi="Arial" w:cs="Arial"/>
          <w:b/>
          <w:bCs/>
          <w:color w:val="FF0000"/>
          <w:sz w:val="18"/>
          <w:szCs w:val="18"/>
        </w:rPr>
        <w:t>Emai</w:t>
      </w:r>
      <w:r w:rsidR="008558AE">
        <w:rPr>
          <w:rFonts w:ascii="Arial" w:hAnsi="Arial" w:cs="Arial"/>
          <w:b/>
          <w:bCs/>
          <w:color w:val="FF0000"/>
          <w:sz w:val="18"/>
          <w:szCs w:val="18"/>
        </w:rPr>
        <w:t>l this completed form to kvendette</w:t>
      </w:r>
      <w:r w:rsidRPr="00EC14DC">
        <w:rPr>
          <w:rFonts w:ascii="Arial" w:hAnsi="Arial" w:cs="Arial"/>
          <w:b/>
          <w:bCs/>
          <w:color w:val="FF0000"/>
          <w:sz w:val="18"/>
          <w:szCs w:val="18"/>
        </w:rPr>
        <w:t xml:space="preserve">@miningexcellence.ca or Fax to </w:t>
      </w:r>
      <w:r w:rsidRPr="00EC14DC">
        <w:rPr>
          <w:rFonts w:ascii="Arial" w:hAnsi="Arial" w:cs="Arial"/>
          <w:b/>
          <w:color w:val="FF0000"/>
          <w:sz w:val="18"/>
          <w:szCs w:val="18"/>
        </w:rPr>
        <w:t>705.671.3878</w:t>
      </w:r>
      <w:r w:rsidRPr="00EC14DC">
        <w:rPr>
          <w:rFonts w:ascii="Arial" w:hAnsi="Arial" w:cs="Arial"/>
          <w:b/>
          <w:bCs/>
          <w:color w:val="FF0000"/>
          <w:sz w:val="18"/>
          <w:szCs w:val="18"/>
        </w:rPr>
        <w:t xml:space="preserve"> ATTN: </w:t>
      </w:r>
      <w:r w:rsidR="008558AE">
        <w:rPr>
          <w:rFonts w:ascii="Arial" w:hAnsi="Arial" w:cs="Arial"/>
          <w:b/>
          <w:bCs/>
          <w:color w:val="FF0000"/>
          <w:sz w:val="18"/>
          <w:szCs w:val="18"/>
        </w:rPr>
        <w:t>Krystle Vendette</w:t>
      </w:r>
    </w:p>
    <w:sectPr w:rsidR="0093471D" w:rsidRPr="00EC14DC" w:rsidSect="0093471D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51" w:rsidRDefault="00326C51">
      <w:r>
        <w:separator/>
      </w:r>
    </w:p>
  </w:endnote>
  <w:endnote w:type="continuationSeparator" w:id="0">
    <w:p w:rsidR="00326C51" w:rsidRDefault="0032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51" w:rsidRPr="001839B8" w:rsidRDefault="00326C51" w:rsidP="0093471D">
    <w:pPr>
      <w:pStyle w:val="Footer"/>
      <w:jc w:val="center"/>
      <w:rPr>
        <w:rFonts w:ascii="Helvetica" w:hAnsi="Helvetica"/>
        <w:sz w:val="18"/>
        <w:szCs w:val="18"/>
      </w:rPr>
    </w:pPr>
    <w:r w:rsidRPr="001839B8">
      <w:rPr>
        <w:rFonts w:ascii="Helvetica" w:hAnsi="Helvetica"/>
        <w:sz w:val="18"/>
        <w:szCs w:val="18"/>
      </w:rPr>
      <w:t>For Registration questions</w:t>
    </w:r>
    <w:r>
      <w:rPr>
        <w:rFonts w:ascii="Helvetica" w:hAnsi="Helvetica"/>
        <w:sz w:val="18"/>
        <w:szCs w:val="18"/>
      </w:rPr>
      <w:t xml:space="preserve"> please contact:  Krystle Vendette | 705.673.6568 x 0 | kvendette</w:t>
    </w:r>
    <w:r w:rsidRPr="001839B8">
      <w:rPr>
        <w:rFonts w:ascii="Helvetica" w:hAnsi="Helvetica"/>
        <w:sz w:val="18"/>
        <w:szCs w:val="18"/>
      </w:rPr>
      <w:t>@miningexcellence.ca</w:t>
    </w:r>
  </w:p>
  <w:p w:rsidR="00326C51" w:rsidRPr="00E3424F" w:rsidRDefault="00326C51">
    <w:pPr>
      <w:pStyle w:val="Footer"/>
      <w:rPr>
        <w:rFonts w:ascii="Helvetica" w:hAnsi="Helveti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51" w:rsidRDefault="00326C51">
      <w:r>
        <w:separator/>
      </w:r>
    </w:p>
  </w:footnote>
  <w:footnote w:type="continuationSeparator" w:id="0">
    <w:p w:rsidR="00326C51" w:rsidRDefault="00326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BF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9D7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22151BC"/>
    <w:multiLevelType w:val="multilevel"/>
    <w:tmpl w:val="C7FED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DB6489"/>
    <w:multiLevelType w:val="multilevel"/>
    <w:tmpl w:val="584E2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041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AAE"/>
    <w:rsid w:val="00010AAE"/>
    <w:rsid w:val="001356BB"/>
    <w:rsid w:val="001A1EE1"/>
    <w:rsid w:val="00326C51"/>
    <w:rsid w:val="00353F9C"/>
    <w:rsid w:val="003E6796"/>
    <w:rsid w:val="00427432"/>
    <w:rsid w:val="00455D79"/>
    <w:rsid w:val="004E4C09"/>
    <w:rsid w:val="00501202"/>
    <w:rsid w:val="005D5C27"/>
    <w:rsid w:val="006F09DB"/>
    <w:rsid w:val="0075119F"/>
    <w:rsid w:val="00764908"/>
    <w:rsid w:val="008558AE"/>
    <w:rsid w:val="00857350"/>
    <w:rsid w:val="008B0AC2"/>
    <w:rsid w:val="008B56F5"/>
    <w:rsid w:val="00921E03"/>
    <w:rsid w:val="0093471D"/>
    <w:rsid w:val="009B6C02"/>
    <w:rsid w:val="00AC1664"/>
    <w:rsid w:val="00AC6F7A"/>
    <w:rsid w:val="00C3064A"/>
    <w:rsid w:val="00C35FEA"/>
    <w:rsid w:val="00C850D5"/>
    <w:rsid w:val="00D14187"/>
    <w:rsid w:val="00D20FFD"/>
    <w:rsid w:val="00D367CA"/>
    <w:rsid w:val="00D76E4E"/>
    <w:rsid w:val="00D8242E"/>
    <w:rsid w:val="00DD576E"/>
    <w:rsid w:val="00DE5F97"/>
    <w:rsid w:val="00EC14DC"/>
    <w:rsid w:val="00F651B2"/>
    <w:rsid w:val="00F7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9DB"/>
    <w:rPr>
      <w:lang w:val="en-US" w:eastAsia="en-US"/>
    </w:rPr>
  </w:style>
  <w:style w:type="paragraph" w:styleId="Heading1">
    <w:name w:val="heading 1"/>
    <w:basedOn w:val="Normal"/>
    <w:next w:val="Normal"/>
    <w:qFormat/>
    <w:rsid w:val="006F09DB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6F09DB"/>
    <w:pPr>
      <w:keepNext/>
      <w:outlineLvl w:val="1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6F09DB"/>
    <w:pPr>
      <w:keepNext/>
      <w:jc w:val="center"/>
      <w:outlineLvl w:val="7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09DB"/>
    <w:pPr>
      <w:autoSpaceDE w:val="0"/>
      <w:autoSpaceDN w:val="0"/>
      <w:adjustRightInd w:val="0"/>
    </w:pPr>
    <w:rPr>
      <w:b/>
      <w:sz w:val="22"/>
    </w:rPr>
  </w:style>
  <w:style w:type="paragraph" w:styleId="Header">
    <w:name w:val="header"/>
    <w:basedOn w:val="Normal"/>
    <w:rsid w:val="006F09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9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F09DB"/>
    <w:rPr>
      <w:color w:val="0000FF"/>
      <w:u w:val="single"/>
    </w:rPr>
  </w:style>
  <w:style w:type="table" w:styleId="TableGrid">
    <w:name w:val="Table Grid"/>
    <w:basedOn w:val="TableNormal"/>
    <w:rsid w:val="009B0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9B0A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B0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NAWBO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Melanie Pryor</dc:creator>
  <cp:lastModifiedBy>Patsy Forget</cp:lastModifiedBy>
  <cp:revision>4</cp:revision>
  <cp:lastPrinted>2012-07-05T19:20:00Z</cp:lastPrinted>
  <dcterms:created xsi:type="dcterms:W3CDTF">2012-07-05T19:00:00Z</dcterms:created>
  <dcterms:modified xsi:type="dcterms:W3CDTF">2012-07-05T19:21:00Z</dcterms:modified>
</cp:coreProperties>
</file>